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E2" w:rsidRPr="006D6092" w:rsidRDefault="006D6092" w:rsidP="006D609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    </w:t>
      </w:r>
      <w:r w:rsidR="00734AE2" w:rsidRPr="006D6092">
        <w:rPr>
          <w:rFonts w:ascii="Times New Roman" w:hAnsi="Times New Roman" w:cs="Times New Roman"/>
          <w:b/>
          <w:color w:val="FF0000"/>
          <w:sz w:val="40"/>
          <w:szCs w:val="40"/>
        </w:rPr>
        <w:t>ПАМЯТКА</w:t>
      </w:r>
      <w:r w:rsidRPr="006D609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ДЛЯ НЕСОВЕРШЕННОЛЕТНИХ</w:t>
      </w:r>
    </w:p>
    <w:p w:rsidR="00734AE2" w:rsidRDefault="006D6092" w:rsidP="006D6092">
      <w:pPr>
        <w:widowControl w:val="0"/>
        <w:spacing w:after="0"/>
        <w:jc w:val="center"/>
        <w:rPr>
          <w:b/>
          <w:bCs/>
          <w:color w:val="034EA3"/>
          <w:sz w:val="32"/>
          <w:szCs w:val="32"/>
        </w:rPr>
      </w:pPr>
      <w:r>
        <w:rPr>
          <w:rFonts w:ascii="FuturaFuturisLightC" w:hAnsi="FuturaFuturisLightC"/>
          <w:b/>
          <w:bCs/>
          <w:noProof/>
          <w:color w:val="034EA3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22860</wp:posOffset>
            </wp:positionV>
            <wp:extent cx="1772920" cy="1323975"/>
            <wp:effectExtent l="19050" t="0" r="0" b="0"/>
            <wp:wrapTight wrapText="bothSides">
              <wp:wrapPolygon edited="0">
                <wp:start x="-232" y="0"/>
                <wp:lineTo x="-232" y="21445"/>
                <wp:lineTo x="21585" y="21445"/>
                <wp:lineTo x="21585" y="0"/>
                <wp:lineTo x="-232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AE2">
        <w:rPr>
          <w:rFonts w:ascii="FuturaFuturisLightC" w:hAnsi="FuturaFuturisLightC"/>
          <w:b/>
          <w:bCs/>
          <w:color w:val="034EA3"/>
          <w:sz w:val="32"/>
          <w:szCs w:val="32"/>
        </w:rPr>
        <w:t>Что такое ВИЧ и СПИД?</w:t>
      </w:r>
    </w:p>
    <w:p w:rsidR="00173504" w:rsidRDefault="00173504" w:rsidP="006D6092">
      <w:pPr>
        <w:widowControl w:val="0"/>
        <w:spacing w:after="0"/>
        <w:ind w:left="993" w:hanging="851"/>
        <w:rPr>
          <w:rFonts w:ascii="Times New Roman" w:hAnsi="Times New Roman" w:cs="Times New Roman"/>
          <w:sz w:val="28"/>
          <w:szCs w:val="26"/>
        </w:rPr>
      </w:pPr>
      <w:r w:rsidRPr="00173504">
        <w:rPr>
          <w:rFonts w:ascii="Times New Roman" w:hAnsi="Times New Roman" w:cs="Times New Roman"/>
          <w:b/>
          <w:bCs/>
          <w:color w:val="FF0000"/>
          <w:sz w:val="28"/>
          <w:szCs w:val="26"/>
        </w:rPr>
        <w:t>ВИЧ</w:t>
      </w:r>
      <w:r w:rsidRPr="00173504">
        <w:rPr>
          <w:rFonts w:ascii="Times New Roman" w:hAnsi="Times New Roman" w:cs="Times New Roman"/>
          <w:b/>
          <w:bCs/>
          <w:color w:val="6F6800"/>
          <w:sz w:val="28"/>
          <w:szCs w:val="26"/>
        </w:rPr>
        <w:t xml:space="preserve"> </w:t>
      </w:r>
      <w:r w:rsidRPr="00173504">
        <w:rPr>
          <w:rFonts w:ascii="Times New Roman" w:hAnsi="Times New Roman" w:cs="Times New Roman"/>
          <w:sz w:val="28"/>
          <w:szCs w:val="26"/>
        </w:rPr>
        <w:t>(Вирус иммунодефицита человека) – это вирус, который поражает клетки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173504">
        <w:rPr>
          <w:rFonts w:ascii="Times New Roman" w:hAnsi="Times New Roman" w:cs="Times New Roman"/>
          <w:sz w:val="28"/>
          <w:szCs w:val="26"/>
        </w:rPr>
        <w:t>иммунно</w:t>
      </w:r>
      <w:r>
        <w:rPr>
          <w:rFonts w:ascii="Times New Roman" w:hAnsi="Times New Roman" w:cs="Times New Roman"/>
          <w:sz w:val="28"/>
          <w:szCs w:val="26"/>
        </w:rPr>
        <w:t>й системы, в результате чего ор</w:t>
      </w:r>
      <w:r w:rsidRPr="00173504">
        <w:rPr>
          <w:rFonts w:ascii="Times New Roman" w:hAnsi="Times New Roman" w:cs="Times New Roman"/>
          <w:sz w:val="28"/>
          <w:szCs w:val="26"/>
        </w:rPr>
        <w:t>ганизм теряет способность защищаться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173504">
        <w:rPr>
          <w:rFonts w:ascii="Times New Roman" w:hAnsi="Times New Roman" w:cs="Times New Roman"/>
          <w:sz w:val="28"/>
          <w:szCs w:val="26"/>
        </w:rPr>
        <w:t>от инфекций. ВИЧ-инфекция относится к долго текущим заболеваниям. В результате, человек становится беззащитным не только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173504">
        <w:rPr>
          <w:rFonts w:ascii="Times New Roman" w:hAnsi="Times New Roman" w:cs="Times New Roman"/>
          <w:sz w:val="28"/>
          <w:szCs w:val="26"/>
        </w:rPr>
        <w:t>перед обычными инфекциями, как грипп или дизентерия, но также перед бактериями и вирусами, которые ранее не могли вызвать заболевания, так как иммунная система не позволяла им размножатся в большом количестве.</w:t>
      </w:r>
    </w:p>
    <w:p w:rsidR="00173504" w:rsidRDefault="006D6092" w:rsidP="006D6092">
      <w:pPr>
        <w:widowControl w:val="0"/>
        <w:spacing w:after="0"/>
        <w:ind w:left="851" w:hanging="709"/>
        <w:rPr>
          <w:noProof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1122680</wp:posOffset>
            </wp:positionV>
            <wp:extent cx="2147570" cy="1821180"/>
            <wp:effectExtent l="19050" t="0" r="508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73504" w:rsidRPr="00173504">
        <w:rPr>
          <w:rFonts w:ascii="Times New Roman" w:hAnsi="Times New Roman" w:cs="Times New Roman"/>
          <w:b/>
          <w:bCs/>
          <w:color w:val="FF0000"/>
          <w:sz w:val="28"/>
          <w:szCs w:val="26"/>
        </w:rPr>
        <w:t xml:space="preserve">СПИД </w:t>
      </w:r>
      <w:r w:rsidR="00173504" w:rsidRPr="00173504">
        <w:rPr>
          <w:rFonts w:ascii="Times New Roman" w:hAnsi="Times New Roman" w:cs="Times New Roman"/>
          <w:sz w:val="28"/>
          <w:szCs w:val="26"/>
        </w:rPr>
        <w:t>(Синдром приобретённого иммунодефицита) является конечной стадией ВИЧ-инфекции и развивается через несколько лет (от 3 до 15) после заражения ВИЧ.</w:t>
      </w:r>
      <w:r w:rsidR="00173504">
        <w:rPr>
          <w:rFonts w:ascii="Times New Roman" w:hAnsi="Times New Roman" w:cs="Times New Roman"/>
          <w:sz w:val="28"/>
          <w:szCs w:val="26"/>
        </w:rPr>
        <w:t xml:space="preserve"> </w:t>
      </w:r>
      <w:r w:rsidR="00173504" w:rsidRPr="00173504">
        <w:rPr>
          <w:rFonts w:ascii="Times New Roman" w:hAnsi="Times New Roman" w:cs="Times New Roman"/>
          <w:sz w:val="28"/>
          <w:szCs w:val="26"/>
        </w:rPr>
        <w:t xml:space="preserve">Пока болезнь не перешла в стадию </w:t>
      </w:r>
      <w:proofErr w:type="spellStart"/>
      <w:r w:rsidR="00173504" w:rsidRPr="00173504">
        <w:rPr>
          <w:rFonts w:ascii="Times New Roman" w:hAnsi="Times New Roman" w:cs="Times New Roman"/>
          <w:sz w:val="28"/>
          <w:szCs w:val="26"/>
        </w:rPr>
        <w:t>СПИДа</w:t>
      </w:r>
      <w:proofErr w:type="spellEnd"/>
      <w:r w:rsidR="00173504" w:rsidRPr="00173504">
        <w:rPr>
          <w:rFonts w:ascii="Times New Roman" w:hAnsi="Times New Roman" w:cs="Times New Roman"/>
          <w:sz w:val="28"/>
          <w:szCs w:val="26"/>
        </w:rPr>
        <w:t>, человек может чувствовать себя хорошо, выглядеть здоровым и даже не подозревать, что заражён.</w:t>
      </w:r>
      <w:r w:rsidR="003C1C2C" w:rsidRPr="003C1C2C">
        <w:rPr>
          <w:noProof/>
          <w:lang w:eastAsia="ru-RU"/>
        </w:rPr>
        <w:t xml:space="preserve"> </w:t>
      </w:r>
    </w:p>
    <w:p w:rsidR="006D6092" w:rsidRDefault="006D6092" w:rsidP="006D6092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color w:val="FF0000"/>
          <w:sz w:val="28"/>
          <w:szCs w:val="26"/>
        </w:rPr>
      </w:pPr>
    </w:p>
    <w:p w:rsidR="006D6092" w:rsidRPr="006D6092" w:rsidRDefault="003C1C2C" w:rsidP="006D609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6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6"/>
        </w:rPr>
        <w:t>Вирус может быть обнаружен в слюне, поте, слезах и моче, но из-за маленькой концентрации через них передаваться не может, если при этом не будет присутствовать кровь, жидкость зараженного ВИЧ инфекцией.</w:t>
      </w:r>
    </w:p>
    <w:p w:rsidR="006D6092" w:rsidRDefault="006D6092" w:rsidP="006D60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D6092" w:rsidRDefault="006D6092" w:rsidP="006D60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D6092" w:rsidRDefault="006D6092" w:rsidP="006D60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D6092" w:rsidRDefault="006D6092" w:rsidP="006D60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F209E" w:rsidRPr="000F209E" w:rsidRDefault="000F209E" w:rsidP="006D609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0F209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ЗАПОМНИТЕ!</w:t>
      </w:r>
    </w:p>
    <w:p w:rsidR="000F209E" w:rsidRPr="000F209E" w:rsidRDefault="000F209E" w:rsidP="006D6092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0F209E">
        <w:rPr>
          <w:rFonts w:ascii="Times New Roman" w:hAnsi="Times New Roman" w:cs="Times New Roman"/>
          <w:sz w:val="28"/>
          <w:szCs w:val="28"/>
        </w:rPr>
        <w:t>ВИЧ-инфекция не передаётся:</w:t>
      </w:r>
    </w:p>
    <w:p w:rsidR="00B51A76" w:rsidRPr="000F209E" w:rsidRDefault="00BF02F5" w:rsidP="006D6092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209E">
        <w:rPr>
          <w:rFonts w:ascii="Times New Roman" w:hAnsi="Times New Roman" w:cs="Times New Roman"/>
          <w:sz w:val="28"/>
          <w:szCs w:val="28"/>
        </w:rPr>
        <w:t>через воздух,</w:t>
      </w:r>
    </w:p>
    <w:p w:rsidR="00B51A76" w:rsidRPr="000F209E" w:rsidRDefault="00BF02F5" w:rsidP="006D6092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209E">
        <w:rPr>
          <w:rFonts w:ascii="Times New Roman" w:hAnsi="Times New Roman" w:cs="Times New Roman"/>
          <w:sz w:val="28"/>
          <w:szCs w:val="28"/>
        </w:rPr>
        <w:t>при чихании и кашле,</w:t>
      </w:r>
    </w:p>
    <w:p w:rsidR="00B51A76" w:rsidRPr="000F209E" w:rsidRDefault="00BF02F5" w:rsidP="006D6092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209E">
        <w:rPr>
          <w:rFonts w:ascii="Times New Roman" w:hAnsi="Times New Roman" w:cs="Times New Roman"/>
          <w:sz w:val="28"/>
          <w:szCs w:val="28"/>
        </w:rPr>
        <w:t>в транспорте,</w:t>
      </w:r>
    </w:p>
    <w:p w:rsidR="00B51A76" w:rsidRPr="000F209E" w:rsidRDefault="00BF02F5" w:rsidP="006D6092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209E">
        <w:rPr>
          <w:rFonts w:ascii="Times New Roman" w:hAnsi="Times New Roman" w:cs="Times New Roman"/>
          <w:sz w:val="28"/>
          <w:szCs w:val="28"/>
        </w:rPr>
        <w:t>при пожатии руки,</w:t>
      </w:r>
    </w:p>
    <w:p w:rsidR="00B51A76" w:rsidRPr="000F209E" w:rsidRDefault="00BF02F5" w:rsidP="006D6092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209E">
        <w:rPr>
          <w:rFonts w:ascii="Times New Roman" w:hAnsi="Times New Roman" w:cs="Times New Roman"/>
          <w:sz w:val="28"/>
          <w:szCs w:val="28"/>
        </w:rPr>
        <w:t>при пользовании общими школьными предметами,</w:t>
      </w:r>
    </w:p>
    <w:p w:rsidR="006D6092" w:rsidRPr="006D6092" w:rsidRDefault="00BF02F5" w:rsidP="006D6092">
      <w:pPr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209E">
        <w:rPr>
          <w:rFonts w:ascii="Times New Roman" w:hAnsi="Times New Roman" w:cs="Times New Roman"/>
          <w:sz w:val="28"/>
          <w:szCs w:val="28"/>
        </w:rPr>
        <w:t>в бассейне.</w:t>
      </w:r>
    </w:p>
    <w:p w:rsidR="000F209E" w:rsidRDefault="000F209E" w:rsidP="006D6092">
      <w:pPr>
        <w:widowControl w:val="0"/>
        <w:spacing w:after="0"/>
        <w:ind w:left="72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F209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СОВЕТЫ </w:t>
      </w:r>
    </w:p>
    <w:p w:rsidR="000F209E" w:rsidRPr="006D6092" w:rsidRDefault="006D6092" w:rsidP="006D6092">
      <w:pPr>
        <w:pStyle w:val="a7"/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0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9525</wp:posOffset>
            </wp:positionV>
            <wp:extent cx="1654810" cy="1557655"/>
            <wp:effectExtent l="19050" t="0" r="254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09E" w:rsidRPr="006D6092">
        <w:rPr>
          <w:rFonts w:ascii="Times New Roman" w:hAnsi="Times New Roman" w:cs="Times New Roman"/>
          <w:sz w:val="28"/>
          <w:szCs w:val="28"/>
        </w:rPr>
        <w:t>Если хочешь уберечь себя от СПИДА, избегай контакта с жидкостями из организма человека</w:t>
      </w:r>
    </w:p>
    <w:p w:rsidR="000F209E" w:rsidRPr="006D6092" w:rsidRDefault="000F209E" w:rsidP="006D6092">
      <w:pPr>
        <w:pStyle w:val="a7"/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092">
        <w:rPr>
          <w:rFonts w:ascii="Times New Roman" w:hAnsi="Times New Roman" w:cs="Times New Roman"/>
          <w:sz w:val="28"/>
          <w:szCs w:val="28"/>
        </w:rPr>
        <w:t>Избегай, любого контакта с чужой кровью</w:t>
      </w:r>
    </w:p>
    <w:p w:rsidR="000F209E" w:rsidRPr="006D6092" w:rsidRDefault="000F209E" w:rsidP="006D6092">
      <w:pPr>
        <w:pStyle w:val="a7"/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092">
        <w:rPr>
          <w:rFonts w:ascii="Times New Roman" w:hAnsi="Times New Roman" w:cs="Times New Roman"/>
          <w:sz w:val="28"/>
          <w:szCs w:val="28"/>
        </w:rPr>
        <w:t>Никогда не пользуйся чужими предметами личной гигиены</w:t>
      </w:r>
    </w:p>
    <w:p w:rsidR="000F209E" w:rsidRPr="006D6092" w:rsidRDefault="000F209E" w:rsidP="006D6092">
      <w:pPr>
        <w:pStyle w:val="a7"/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092">
        <w:rPr>
          <w:rFonts w:ascii="Times New Roman" w:hAnsi="Times New Roman" w:cs="Times New Roman"/>
          <w:sz w:val="28"/>
          <w:szCs w:val="28"/>
        </w:rPr>
        <w:t>Прокалывай уши только у специалиста</w:t>
      </w:r>
    </w:p>
    <w:p w:rsidR="006D6092" w:rsidRPr="006D6092" w:rsidRDefault="00B0102D" w:rsidP="006D6092">
      <w:pPr>
        <w:pStyle w:val="a7"/>
        <w:widowControl w:val="0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092">
        <w:rPr>
          <w:rFonts w:ascii="Times New Roman" w:hAnsi="Times New Roman" w:cs="Times New Roman"/>
          <w:sz w:val="28"/>
          <w:szCs w:val="28"/>
        </w:rPr>
        <w:t>Не соглашайся быть «другом по крови»</w:t>
      </w:r>
    </w:p>
    <w:p w:rsidR="006D6092" w:rsidRDefault="006D6092" w:rsidP="006D6092">
      <w:pPr>
        <w:widowControl w:val="0"/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73504" w:rsidRPr="006D6092" w:rsidRDefault="00B0102D" w:rsidP="006D6092">
      <w:pPr>
        <w:widowControl w:val="0"/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НЕ СОБЛЮДАЯ, СОВЕТЫ ТЫ </w:t>
      </w:r>
      <w:r w:rsidR="006D609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РИСКУЕШЬ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ОКАЗАТЬСЯ ЗАРАЖЕННЫМ</w:t>
      </w:r>
    </w:p>
    <w:p w:rsidR="00734AE2" w:rsidRPr="006D6092" w:rsidRDefault="00B0102D" w:rsidP="006D6092">
      <w:pPr>
        <w:widowControl w:val="0"/>
        <w:spacing w:after="0"/>
        <w:ind w:left="851" w:hanging="709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B0102D">
        <w:rPr>
          <w:rFonts w:ascii="Times New Roman" w:hAnsi="Times New Roman" w:cs="Times New Roman"/>
          <w:b/>
          <w:color w:val="FF0000"/>
          <w:sz w:val="28"/>
          <w:szCs w:val="26"/>
        </w:rPr>
        <w:t>НЕ РИСКУЙ – СДЕЛАЙ СВОЕ ДЕТСТВО СЧАСТЛИВЕЕ</w:t>
      </w:r>
      <w:r w:rsidR="006D6092">
        <w:rPr>
          <w:rFonts w:ascii="Times New Roman" w:hAnsi="Times New Roman" w:cs="Times New Roman"/>
          <w:b/>
          <w:color w:val="FF0000"/>
          <w:sz w:val="28"/>
          <w:szCs w:val="26"/>
        </w:rPr>
        <w:t>!</w:t>
      </w:r>
      <w:r w:rsidR="00B51A7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25pt;height:23.25pt"/>
        </w:pict>
      </w:r>
    </w:p>
    <w:sectPr w:rsidR="00734AE2" w:rsidRPr="006D6092" w:rsidSect="006D6092">
      <w:pgSz w:w="11906" w:h="16838"/>
      <w:pgMar w:top="284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FuturisLigh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3846"/>
    <w:multiLevelType w:val="hybridMultilevel"/>
    <w:tmpl w:val="39525E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33F7B0A"/>
    <w:multiLevelType w:val="hybridMultilevel"/>
    <w:tmpl w:val="0B96DCEA"/>
    <w:lvl w:ilvl="0" w:tplc="914A3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E0E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A00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189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E64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D2A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C2A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9E5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D0A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AE2"/>
    <w:rsid w:val="000F209E"/>
    <w:rsid w:val="00130D46"/>
    <w:rsid w:val="00173504"/>
    <w:rsid w:val="0021132F"/>
    <w:rsid w:val="003C1C2C"/>
    <w:rsid w:val="006D6092"/>
    <w:rsid w:val="00734AE2"/>
    <w:rsid w:val="00B0102D"/>
    <w:rsid w:val="00B51A76"/>
    <w:rsid w:val="00B720C2"/>
    <w:rsid w:val="00B720FA"/>
    <w:rsid w:val="00BF02F5"/>
    <w:rsid w:val="00C3052B"/>
    <w:rsid w:val="00CB5CAE"/>
    <w:rsid w:val="00EA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D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50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F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F20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23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5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2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76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лицей1</cp:lastModifiedBy>
  <cp:revision>3</cp:revision>
  <dcterms:created xsi:type="dcterms:W3CDTF">2016-03-03T07:45:00Z</dcterms:created>
  <dcterms:modified xsi:type="dcterms:W3CDTF">2019-11-29T12:03:00Z</dcterms:modified>
</cp:coreProperties>
</file>