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D6" w:rsidRDefault="00CC74D6" w:rsidP="00CC74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Вступительные испытания в 10 класс МАТЕМАТИКА</w:t>
      </w:r>
    </w:p>
    <w:p w:rsidR="00CC74D6" w:rsidRPr="00CC74D6" w:rsidRDefault="00CC74D6" w:rsidP="00CC74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4D6">
        <w:rPr>
          <w:rFonts w:ascii="Times New Roman" w:hAnsi="Times New Roman" w:cs="Times New Roman"/>
          <w:sz w:val="28"/>
          <w:szCs w:val="28"/>
        </w:rPr>
        <w:t xml:space="preserve">Решите неравенство 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e>
        </m:d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+4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+7</m:t>
                </m:r>
              </m:den>
            </m:f>
          </m:e>
        </m:rad>
        <m:r>
          <w:rPr>
            <w:rFonts w:ascii="Cambria Math" w:hAnsi="Times New Roman" w:cs="Times New Roman"/>
            <w:sz w:val="28"/>
            <w:szCs w:val="28"/>
          </w:rPr>
          <m:t>≤</m:t>
        </m:r>
        <m:r>
          <w:rPr>
            <w:rFonts w:ascii="Cambria Math" w:hAnsi="Times New Roman" w:cs="Times New Roman"/>
            <w:sz w:val="28"/>
            <w:szCs w:val="28"/>
          </w:rPr>
          <m:t>0</m:t>
        </m:r>
      </m:oMath>
    </w:p>
    <w:p w:rsidR="00CC74D6" w:rsidRPr="00CC74D6" w:rsidRDefault="00CC74D6" w:rsidP="00CC74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4D6">
        <w:rPr>
          <w:rFonts w:ascii="Times New Roman" w:eastAsiaTheme="minorEastAsia" w:hAnsi="Times New Roman" w:cs="Times New Roman"/>
          <w:sz w:val="28"/>
          <w:szCs w:val="28"/>
        </w:rPr>
        <w:t>Бригада рабочих обязалась изготовить 432 шин для колес. Однако четверо из них заболели и не вышли на работу, каждому оставшемуся пришлось изготавливать на 9 шин в день больше, что бы выполнить обязательство. Сколько рабочих числилось в бригаде?</w:t>
      </w:r>
    </w:p>
    <w:p w:rsidR="00B34675" w:rsidRPr="00CC74D6" w:rsidRDefault="009B56C2" w:rsidP="009B56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4D6">
        <w:rPr>
          <w:rFonts w:ascii="Times New Roman" w:hAnsi="Times New Roman" w:cs="Times New Roman"/>
          <w:sz w:val="28"/>
          <w:szCs w:val="28"/>
        </w:rPr>
        <w:t xml:space="preserve">Постройте график функции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+1</m:t>
                </m:r>
              </m:e>
            </m:d>
          </m:e>
        </m:d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CC74D6">
        <w:rPr>
          <w:rFonts w:ascii="Times New Roman" w:eastAsiaTheme="minorEastAsia" w:hAnsi="Times New Roman" w:cs="Times New Roman"/>
          <w:sz w:val="28"/>
          <w:szCs w:val="28"/>
        </w:rPr>
        <w:t xml:space="preserve"> и укажите множество её значений.</w:t>
      </w:r>
    </w:p>
    <w:p w:rsidR="009B56C2" w:rsidRPr="00CC74D6" w:rsidRDefault="009B56C2" w:rsidP="009B56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74D6">
        <w:rPr>
          <w:rFonts w:ascii="Times New Roman" w:eastAsiaTheme="minorEastAsia" w:hAnsi="Times New Roman" w:cs="Times New Roman"/>
          <w:sz w:val="28"/>
          <w:szCs w:val="28"/>
        </w:rPr>
        <w:t>Докажите</w:t>
      </w:r>
      <w:r w:rsidR="00CC74D6" w:rsidRPr="00CC74D6">
        <w:rPr>
          <w:rFonts w:ascii="Times New Roman" w:eastAsiaTheme="minorEastAsia" w:hAnsi="Times New Roman" w:cs="Times New Roman"/>
          <w:sz w:val="28"/>
          <w:szCs w:val="28"/>
        </w:rPr>
        <w:t xml:space="preserve">, что </w:t>
      </w:r>
      <w:r w:rsidRPr="00CC74D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+2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+5</m:t>
        </m:r>
      </m:oMath>
      <w:r w:rsidRPr="00CC74D6">
        <w:rPr>
          <w:rFonts w:ascii="Times New Roman" w:eastAsiaTheme="minorEastAsia" w:hAnsi="Times New Roman" w:cs="Times New Roman"/>
          <w:sz w:val="28"/>
          <w:szCs w:val="28"/>
        </w:rPr>
        <w:t xml:space="preserve"> делится на 8 при любых натуральных значениях </w:t>
      </w:r>
      <w:r w:rsidRPr="00CC74D6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CC74D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C74D6" w:rsidRPr="00CC74D6" w:rsidRDefault="00CC74D6" w:rsidP="00CC74D6">
      <w:pPr>
        <w:pStyle w:val="leftmargin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74D6">
        <w:rPr>
          <w:color w:val="000000"/>
          <w:sz w:val="28"/>
          <w:szCs w:val="28"/>
        </w:rPr>
        <w:t>Окружность с центром </w:t>
      </w:r>
      <w:r w:rsidRPr="00CC74D6">
        <w:rPr>
          <w:i/>
          <w:iCs/>
          <w:color w:val="000000"/>
          <w:sz w:val="28"/>
          <w:szCs w:val="28"/>
        </w:rPr>
        <w:t>O</w:t>
      </w:r>
      <w:r w:rsidRPr="00CC74D6">
        <w:rPr>
          <w:color w:val="000000"/>
          <w:sz w:val="28"/>
          <w:szCs w:val="28"/>
        </w:rPr>
        <w:t> вписана в угол, равный 60°. Окружность большего радиуса с центом </w:t>
      </w:r>
      <w:r w:rsidRPr="00CC74D6">
        <w:rPr>
          <w:i/>
          <w:iCs/>
          <w:color w:val="000000"/>
          <w:sz w:val="28"/>
          <w:szCs w:val="28"/>
        </w:rPr>
        <w:t>O</w:t>
      </w:r>
      <w:r w:rsidRPr="00CC74D6">
        <w:rPr>
          <w:color w:val="000000"/>
          <w:sz w:val="28"/>
          <w:szCs w:val="28"/>
          <w:vertAlign w:val="subscript"/>
        </w:rPr>
        <w:t>1</w:t>
      </w:r>
      <w:r w:rsidRPr="00CC74D6">
        <w:rPr>
          <w:color w:val="000000"/>
          <w:sz w:val="28"/>
          <w:szCs w:val="28"/>
        </w:rPr>
        <w:t> также вписана в этот угол и проходит через точку </w:t>
      </w:r>
      <w:r w:rsidRPr="00CC74D6">
        <w:rPr>
          <w:i/>
          <w:iCs/>
          <w:color w:val="000000"/>
          <w:sz w:val="28"/>
          <w:szCs w:val="28"/>
        </w:rPr>
        <w:t>O</w:t>
      </w:r>
      <w:r w:rsidRPr="00CC74D6">
        <w:rPr>
          <w:color w:val="000000"/>
          <w:sz w:val="28"/>
          <w:szCs w:val="28"/>
        </w:rPr>
        <w:t>.</w:t>
      </w:r>
    </w:p>
    <w:p w:rsidR="00CC74D6" w:rsidRPr="00CC74D6" w:rsidRDefault="00CC74D6" w:rsidP="00CC74D6">
      <w:pPr>
        <w:pStyle w:val="leftmargin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C74D6">
        <w:rPr>
          <w:color w:val="000000"/>
          <w:sz w:val="28"/>
          <w:szCs w:val="28"/>
        </w:rPr>
        <w:t>а) Докажите, что радиус второй окружности вдвое больше радиуса первой.</w:t>
      </w:r>
    </w:p>
    <w:p w:rsidR="00CC74D6" w:rsidRPr="00CC74D6" w:rsidRDefault="00CC74D6" w:rsidP="00CC74D6">
      <w:pPr>
        <w:pStyle w:val="leftmargin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C74D6">
        <w:rPr>
          <w:color w:val="000000"/>
          <w:sz w:val="28"/>
          <w:szCs w:val="28"/>
        </w:rPr>
        <w:t>б) Найдите длину общей хорды этих окружностей, если известно, что радиус первой окружности равен </w:t>
      </w:r>
      <m:oMath>
        <m:r>
          <w:rPr>
            <w:rFonts w:ascii="Cambria Math"/>
            <w:color w:val="000000"/>
            <w:sz w:val="28"/>
            <w:szCs w:val="28"/>
          </w:rPr>
          <m:t>2</m:t>
        </m:r>
        <m:rad>
          <m:radPr>
            <m:degHide m:val="on"/>
            <m:ctrlPr>
              <w:rPr>
                <w:rFonts w:ascii="Cambria Math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color w:val="000000"/>
                <w:sz w:val="28"/>
                <w:szCs w:val="28"/>
              </w:rPr>
              <m:t>3</m:t>
            </m:r>
          </m:e>
        </m:rad>
      </m:oMath>
    </w:p>
    <w:p w:rsidR="00CC74D6" w:rsidRPr="00CC74D6" w:rsidRDefault="00CC74D6" w:rsidP="00CC74D6">
      <w:pPr>
        <w:pStyle w:val="a5"/>
      </w:pPr>
    </w:p>
    <w:sectPr w:rsidR="00CC74D6" w:rsidRPr="00CC74D6" w:rsidSect="00CC74D6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73F7"/>
    <w:multiLevelType w:val="hybridMultilevel"/>
    <w:tmpl w:val="D214F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C65DA"/>
    <w:rsid w:val="00251DA3"/>
    <w:rsid w:val="004C65DA"/>
    <w:rsid w:val="009B56C2"/>
    <w:rsid w:val="00B34675"/>
    <w:rsid w:val="00CC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5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56C2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9B56C2"/>
    <w:rPr>
      <w:color w:val="808080"/>
    </w:rPr>
  </w:style>
  <w:style w:type="paragraph" w:customStyle="1" w:styleId="leftmargin">
    <w:name w:val="left_margin"/>
    <w:basedOn w:val="a"/>
    <w:rsid w:val="00CC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</dc:creator>
  <cp:lastModifiedBy>user35</cp:lastModifiedBy>
  <cp:revision>1</cp:revision>
  <dcterms:created xsi:type="dcterms:W3CDTF">2020-05-21T16:09:00Z</dcterms:created>
  <dcterms:modified xsi:type="dcterms:W3CDTF">2020-05-23T10:55:00Z</dcterms:modified>
</cp:coreProperties>
</file>